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48" w:rsidRDefault="000873B7" w:rsidP="00B45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ANUNȚ DE PARTICIPARE </w:t>
      </w:r>
    </w:p>
    <w:p w:rsidR="00694555" w:rsidRDefault="000873B7" w:rsidP="00B45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LICITAȚ</w:t>
      </w:r>
      <w:r w:rsidR="00B4596A" w:rsidRPr="00B4596A">
        <w:rPr>
          <w:rFonts w:ascii="Times New Roman" w:hAnsi="Times New Roman" w:cs="Times New Roman"/>
          <w:b/>
          <w:sz w:val="24"/>
          <w:szCs w:val="24"/>
        </w:rPr>
        <w:t xml:space="preserve">IE PENTRU CONCESIONARE BUNURI </w:t>
      </w:r>
      <w:r w:rsidR="00EC4448">
        <w:rPr>
          <w:rFonts w:ascii="Times New Roman" w:hAnsi="Times New Roman" w:cs="Times New Roman"/>
          <w:b/>
          <w:sz w:val="24"/>
          <w:szCs w:val="24"/>
        </w:rPr>
        <w:t xml:space="preserve">IMOBILE </w:t>
      </w:r>
      <w:r w:rsidR="00B4596A" w:rsidRPr="00B4596A">
        <w:rPr>
          <w:rFonts w:ascii="Times New Roman" w:hAnsi="Times New Roman" w:cs="Times New Roman"/>
          <w:b/>
          <w:sz w:val="24"/>
          <w:szCs w:val="24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</w:rPr>
        <w:t>DOMENIUL PRIVAT AL COMUNEI RĂCĂȘ</w:t>
      </w:r>
      <w:r w:rsidR="00B4596A" w:rsidRPr="00B4596A">
        <w:rPr>
          <w:rFonts w:ascii="Times New Roman" w:hAnsi="Times New Roman" w:cs="Times New Roman"/>
          <w:b/>
          <w:sz w:val="24"/>
          <w:szCs w:val="24"/>
        </w:rPr>
        <w:t>DIA</w:t>
      </w:r>
      <w:r>
        <w:rPr>
          <w:rFonts w:ascii="Times New Roman" w:hAnsi="Times New Roman" w:cs="Times New Roman"/>
          <w:b/>
          <w:sz w:val="24"/>
          <w:szCs w:val="24"/>
        </w:rPr>
        <w:t>,JUDEȚUL CARAȘ SEVERIN</w:t>
      </w:r>
    </w:p>
    <w:p w:rsidR="00B4596A" w:rsidRDefault="000873B7" w:rsidP="00B459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Comuna Răcășdia,cu sediul in Răcășdia nr.535,județul Caraș Severin,cod poș</w:t>
      </w:r>
      <w:r w:rsidR="00B4596A">
        <w:rPr>
          <w:rFonts w:ascii="Times New Roman" w:hAnsi="Times New Roman" w:cs="Times New Roman"/>
          <w:sz w:val="24"/>
          <w:szCs w:val="24"/>
        </w:rPr>
        <w:t>tal 327315,cod fisca</w:t>
      </w:r>
      <w:r w:rsidR="00AB32B8">
        <w:rPr>
          <w:rFonts w:ascii="Times New Roman" w:hAnsi="Times New Roman" w:cs="Times New Roman"/>
          <w:sz w:val="24"/>
          <w:szCs w:val="24"/>
        </w:rPr>
        <w:t xml:space="preserve">l 3227602,telefon/fax 0255575493 </w:t>
      </w:r>
      <w:r w:rsidR="00B4596A">
        <w:rPr>
          <w:rFonts w:ascii="Times New Roman" w:hAnsi="Times New Roman" w:cs="Times New Roman"/>
          <w:sz w:val="24"/>
          <w:szCs w:val="24"/>
        </w:rPr>
        <w:t xml:space="preserve">,adresa de e-mail </w:t>
      </w:r>
      <w:hyperlink r:id="rId4" w:history="1">
        <w:r w:rsidR="00B4596A" w:rsidRPr="00A44A27">
          <w:rPr>
            <w:rStyle w:val="Hyperlink"/>
            <w:rFonts w:ascii="Times New Roman" w:hAnsi="Times New Roman" w:cs="Times New Roman"/>
            <w:sz w:val="24"/>
            <w:szCs w:val="24"/>
          </w:rPr>
          <w:t>racasdiaprimaria@yahoo.com</w:t>
        </w:r>
      </w:hyperlink>
      <w:r w:rsidR="00B45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6A" w:rsidRDefault="00AB32B8" w:rsidP="00B4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Obiectul concesiunii - </w:t>
      </w:r>
      <w:r w:rsidR="00B4596A">
        <w:rPr>
          <w:rFonts w:ascii="Times New Roman" w:hAnsi="Times New Roman" w:cs="Times New Roman"/>
          <w:sz w:val="24"/>
          <w:szCs w:val="24"/>
        </w:rPr>
        <w:t>teren intravilan</w:t>
      </w:r>
      <w:r w:rsidR="00BC43B9">
        <w:rPr>
          <w:rFonts w:ascii="Times New Roman" w:hAnsi="Times New Roman" w:cs="Times New Roman"/>
          <w:sz w:val="24"/>
          <w:szCs w:val="24"/>
        </w:rPr>
        <w:t xml:space="preserve"> in suprafa</w:t>
      </w:r>
      <w:r w:rsidR="000873B7">
        <w:rPr>
          <w:rFonts w:ascii="Times New Roman" w:hAnsi="Times New Roman" w:cs="Times New Roman"/>
          <w:sz w:val="24"/>
          <w:szCs w:val="24"/>
        </w:rPr>
        <w:t>ță</w:t>
      </w:r>
      <w:r w:rsidR="00BC43B9">
        <w:rPr>
          <w:rFonts w:ascii="Times New Roman" w:hAnsi="Times New Roman" w:cs="Times New Roman"/>
          <w:sz w:val="24"/>
          <w:szCs w:val="24"/>
        </w:rPr>
        <w:t xml:space="preserve"> de 1.700 mp. </w:t>
      </w:r>
      <w:r w:rsidR="000873B7">
        <w:rPr>
          <w:rFonts w:ascii="Times New Roman" w:hAnsi="Times New Roman" w:cs="Times New Roman"/>
          <w:sz w:val="24"/>
          <w:szCs w:val="24"/>
        </w:rPr>
        <w:t>situat in localitatea Răcăș</w:t>
      </w:r>
      <w:r w:rsidR="00B4596A">
        <w:rPr>
          <w:rFonts w:ascii="Times New Roman" w:hAnsi="Times New Roman" w:cs="Times New Roman"/>
          <w:sz w:val="24"/>
          <w:szCs w:val="24"/>
        </w:rPr>
        <w:t>dia,</w:t>
      </w:r>
      <w:proofErr w:type="spellStart"/>
      <w:r w:rsidR="00B4596A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="00B4596A">
        <w:rPr>
          <w:rFonts w:ascii="Times New Roman" w:hAnsi="Times New Roman" w:cs="Times New Roman"/>
          <w:sz w:val="24"/>
          <w:szCs w:val="24"/>
        </w:rPr>
        <w:t xml:space="preserve"> i</w:t>
      </w:r>
      <w:r w:rsidR="002D08BF">
        <w:rPr>
          <w:rFonts w:ascii="Times New Roman" w:hAnsi="Times New Roman" w:cs="Times New Roman"/>
          <w:sz w:val="24"/>
          <w:szCs w:val="24"/>
        </w:rPr>
        <w:t>n CF nr.32636,</w:t>
      </w:r>
      <w:proofErr w:type="spellStart"/>
      <w:r w:rsidR="002D08BF">
        <w:rPr>
          <w:rFonts w:ascii="Times New Roman" w:hAnsi="Times New Roman" w:cs="Times New Roman"/>
          <w:sz w:val="24"/>
          <w:szCs w:val="24"/>
        </w:rPr>
        <w:t>nr.cadastral</w:t>
      </w:r>
      <w:proofErr w:type="spellEnd"/>
      <w:r w:rsidR="002D08BF">
        <w:rPr>
          <w:rFonts w:ascii="Times New Roman" w:hAnsi="Times New Roman" w:cs="Times New Roman"/>
          <w:sz w:val="24"/>
          <w:szCs w:val="24"/>
        </w:rPr>
        <w:t xml:space="preserve"> 3263</w:t>
      </w:r>
      <w:r w:rsidR="00BC43B9">
        <w:rPr>
          <w:rFonts w:ascii="Times New Roman" w:hAnsi="Times New Roman" w:cs="Times New Roman"/>
          <w:sz w:val="24"/>
          <w:szCs w:val="24"/>
        </w:rPr>
        <w:t>6 ,domeniul</w:t>
      </w:r>
      <w:r w:rsidR="00B4596A">
        <w:rPr>
          <w:rFonts w:ascii="Times New Roman" w:hAnsi="Times New Roman" w:cs="Times New Roman"/>
          <w:sz w:val="24"/>
          <w:szCs w:val="24"/>
        </w:rPr>
        <w:t xml:space="preserve"> </w:t>
      </w:r>
      <w:r w:rsidR="00BC43B9">
        <w:rPr>
          <w:rFonts w:ascii="Times New Roman" w:hAnsi="Times New Roman" w:cs="Times New Roman"/>
          <w:sz w:val="24"/>
          <w:szCs w:val="24"/>
        </w:rPr>
        <w:t>privat</w:t>
      </w:r>
      <w:r w:rsidR="000873B7">
        <w:rPr>
          <w:rFonts w:ascii="Times New Roman" w:hAnsi="Times New Roman" w:cs="Times New Roman"/>
          <w:sz w:val="24"/>
          <w:szCs w:val="24"/>
        </w:rPr>
        <w:t xml:space="preserve"> ,categoria de folosință curți,construcț</w:t>
      </w:r>
      <w:r w:rsidR="00BC43B9">
        <w:rPr>
          <w:rFonts w:ascii="Times New Roman" w:hAnsi="Times New Roman" w:cs="Times New Roman"/>
          <w:sz w:val="24"/>
          <w:szCs w:val="24"/>
        </w:rPr>
        <w:t>ii.</w:t>
      </w:r>
    </w:p>
    <w:p w:rsidR="00B4596A" w:rsidRDefault="00B4596A" w:rsidP="00BC43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Concesionarea </w:t>
      </w:r>
      <w:r w:rsidR="000873B7">
        <w:rPr>
          <w:rFonts w:ascii="Times New Roman" w:hAnsi="Times New Roman" w:cs="Times New Roman"/>
          <w:sz w:val="24"/>
          <w:szCs w:val="24"/>
        </w:rPr>
        <w:t xml:space="preserve">se face conform </w:t>
      </w:r>
      <w:r w:rsidR="00F27174">
        <w:rPr>
          <w:rFonts w:ascii="Times New Roman" w:hAnsi="Times New Roman" w:cs="Times New Roman"/>
          <w:sz w:val="24"/>
          <w:szCs w:val="24"/>
        </w:rPr>
        <w:t xml:space="preserve">prevederilor </w:t>
      </w:r>
      <w:r w:rsidR="000873B7">
        <w:rPr>
          <w:rFonts w:ascii="Times New Roman" w:hAnsi="Times New Roman" w:cs="Times New Roman"/>
          <w:sz w:val="24"/>
          <w:szCs w:val="24"/>
        </w:rPr>
        <w:t xml:space="preserve">OUG nr.57/2019 </w:t>
      </w:r>
      <w:r w:rsidR="00F27174">
        <w:rPr>
          <w:rFonts w:ascii="Times New Roman" w:hAnsi="Times New Roman" w:cs="Times New Roman"/>
          <w:sz w:val="24"/>
          <w:szCs w:val="24"/>
        </w:rPr>
        <w:t xml:space="preserve">privind Codul administrativ </w:t>
      </w:r>
      <w:r w:rsidR="000873B7">
        <w:rPr>
          <w:rFonts w:ascii="Times New Roman" w:hAnsi="Times New Roman" w:cs="Times New Roman"/>
          <w:sz w:val="24"/>
          <w:szCs w:val="24"/>
        </w:rPr>
        <w:t>și a Hotărâ</w:t>
      </w:r>
      <w:r>
        <w:rPr>
          <w:rFonts w:ascii="Times New Roman" w:hAnsi="Times New Roman" w:cs="Times New Roman"/>
          <w:sz w:val="24"/>
          <w:szCs w:val="24"/>
        </w:rPr>
        <w:t>rii Cons</w:t>
      </w:r>
      <w:r w:rsidR="000873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liului Local nr.11 din 25.02.2020.</w:t>
      </w:r>
    </w:p>
    <w:p w:rsidR="009A3642" w:rsidRDefault="000873B7" w:rsidP="00B4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Informaț</w:t>
      </w:r>
      <w:r w:rsidR="005F573F">
        <w:rPr>
          <w:rFonts w:ascii="Times New Roman" w:hAnsi="Times New Roman" w:cs="Times New Roman"/>
          <w:sz w:val="24"/>
          <w:szCs w:val="24"/>
        </w:rPr>
        <w:t xml:space="preserve">ii </w:t>
      </w:r>
      <w:r w:rsidR="00BC43B9">
        <w:rPr>
          <w:rFonts w:ascii="Times New Roman" w:hAnsi="Times New Roman" w:cs="Times New Roman"/>
          <w:sz w:val="24"/>
          <w:szCs w:val="24"/>
        </w:rPr>
        <w:t xml:space="preserve">cu privire la </w:t>
      </w:r>
      <w:r>
        <w:rPr>
          <w:rFonts w:ascii="Times New Roman" w:hAnsi="Times New Roman" w:cs="Times New Roman"/>
          <w:sz w:val="24"/>
          <w:szCs w:val="24"/>
        </w:rPr>
        <w:t>documentația de atribuire se gă</w:t>
      </w:r>
      <w:r w:rsidR="005F573F">
        <w:rPr>
          <w:rFonts w:ascii="Times New Roman" w:hAnsi="Times New Roman" w:cs="Times New Roman"/>
          <w:sz w:val="24"/>
          <w:szCs w:val="24"/>
        </w:rPr>
        <w:t>sesc in caietul de sarcini.</w:t>
      </w:r>
    </w:p>
    <w:p w:rsidR="005F573F" w:rsidRDefault="000873B7" w:rsidP="00B4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Documenț</w:t>
      </w:r>
      <w:r w:rsidR="005F573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F573F">
        <w:rPr>
          <w:rFonts w:ascii="Times New Roman" w:hAnsi="Times New Roman" w:cs="Times New Roman"/>
          <w:sz w:val="24"/>
          <w:szCs w:val="24"/>
        </w:rPr>
        <w:t xml:space="preserve"> de atribuire se poate ridica de l</w:t>
      </w:r>
      <w:r>
        <w:rPr>
          <w:rFonts w:ascii="Times New Roman" w:hAnsi="Times New Roman" w:cs="Times New Roman"/>
          <w:sz w:val="24"/>
          <w:szCs w:val="24"/>
        </w:rPr>
        <w:t xml:space="preserve">a sediul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comunei Răcăș</w:t>
      </w:r>
      <w:r w:rsidR="005F573F">
        <w:rPr>
          <w:rFonts w:ascii="Times New Roman" w:hAnsi="Times New Roman" w:cs="Times New Roman"/>
          <w:sz w:val="24"/>
          <w:szCs w:val="24"/>
        </w:rPr>
        <w:t>dia,compartiment secretar.</w:t>
      </w:r>
    </w:p>
    <w:p w:rsidR="005F573F" w:rsidRDefault="000873B7" w:rsidP="00B4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Costul documentaț</w:t>
      </w:r>
      <w:r w:rsidR="005F573F">
        <w:rPr>
          <w:rFonts w:ascii="Times New Roman" w:hAnsi="Times New Roman" w:cs="Times New Roman"/>
          <w:sz w:val="24"/>
          <w:szCs w:val="24"/>
        </w:rPr>
        <w:t>iei de atribu</w:t>
      </w:r>
      <w:r>
        <w:rPr>
          <w:rFonts w:ascii="Times New Roman" w:hAnsi="Times New Roman" w:cs="Times New Roman"/>
          <w:sz w:val="24"/>
          <w:szCs w:val="24"/>
        </w:rPr>
        <w:t>ire este in suma de 1.000 lei,care</w:t>
      </w:r>
      <w:r w:rsidR="005F573F">
        <w:rPr>
          <w:rFonts w:ascii="Times New Roman" w:hAnsi="Times New Roman" w:cs="Times New Roman"/>
          <w:sz w:val="24"/>
          <w:szCs w:val="24"/>
        </w:rPr>
        <w:t xml:space="preserve"> se achita in nu</w:t>
      </w:r>
      <w:r>
        <w:rPr>
          <w:rFonts w:ascii="Times New Roman" w:hAnsi="Times New Roman" w:cs="Times New Roman"/>
          <w:sz w:val="24"/>
          <w:szCs w:val="24"/>
        </w:rPr>
        <w:t xml:space="preserve">merar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Răcăș</w:t>
      </w:r>
      <w:r w:rsidR="005F573F">
        <w:rPr>
          <w:rFonts w:ascii="Times New Roman" w:hAnsi="Times New Roman" w:cs="Times New Roman"/>
          <w:sz w:val="24"/>
          <w:szCs w:val="24"/>
        </w:rPr>
        <w:t>dia.</w:t>
      </w:r>
    </w:p>
    <w:p w:rsidR="005F573F" w:rsidRDefault="005F573F" w:rsidP="00B4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r w:rsidR="000873B7">
        <w:rPr>
          <w:rFonts w:ascii="Times New Roman" w:hAnsi="Times New Roman" w:cs="Times New Roman"/>
          <w:sz w:val="24"/>
          <w:szCs w:val="24"/>
        </w:rPr>
        <w:t>limită</w:t>
      </w:r>
      <w:r w:rsidR="006F5717">
        <w:rPr>
          <w:rFonts w:ascii="Times New Roman" w:hAnsi="Times New Roman" w:cs="Times New Roman"/>
          <w:sz w:val="24"/>
          <w:szCs w:val="24"/>
        </w:rPr>
        <w:t xml:space="preserve"> pentru solicitarea clarifi</w:t>
      </w:r>
      <w:r>
        <w:rPr>
          <w:rFonts w:ascii="Times New Roman" w:hAnsi="Times New Roman" w:cs="Times New Roman"/>
          <w:sz w:val="24"/>
          <w:szCs w:val="24"/>
        </w:rPr>
        <w:t>c</w:t>
      </w:r>
      <w:r w:rsidR="000873B7">
        <w:rPr>
          <w:rFonts w:ascii="Times New Roman" w:hAnsi="Times New Roman" w:cs="Times New Roman"/>
          <w:sz w:val="24"/>
          <w:szCs w:val="24"/>
        </w:rPr>
        <w:t>ă</w:t>
      </w:r>
      <w:r w:rsidR="00CA7F4C">
        <w:rPr>
          <w:rFonts w:ascii="Times New Roman" w:hAnsi="Times New Roman" w:cs="Times New Roman"/>
          <w:sz w:val="24"/>
          <w:szCs w:val="24"/>
        </w:rPr>
        <w:t xml:space="preserve">rilor 31 martie </w:t>
      </w:r>
      <w:r>
        <w:rPr>
          <w:rFonts w:ascii="Times New Roman" w:hAnsi="Times New Roman" w:cs="Times New Roman"/>
          <w:sz w:val="24"/>
          <w:szCs w:val="24"/>
        </w:rPr>
        <w:t xml:space="preserve">2020,ora </w:t>
      </w:r>
      <w:r w:rsidR="00CA7F4C">
        <w:rPr>
          <w:rFonts w:ascii="Times New Roman" w:hAnsi="Times New Roman" w:cs="Times New Roman"/>
          <w:sz w:val="24"/>
          <w:szCs w:val="24"/>
        </w:rPr>
        <w:t>12</w:t>
      </w:r>
    </w:p>
    <w:p w:rsidR="005F573F" w:rsidRDefault="000873B7" w:rsidP="00B4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Data limită</w:t>
      </w:r>
      <w:r w:rsidR="005F573F">
        <w:rPr>
          <w:rFonts w:ascii="Times New Roman" w:hAnsi="Times New Roman" w:cs="Times New Roman"/>
          <w:sz w:val="24"/>
          <w:szCs w:val="24"/>
        </w:rPr>
        <w:t xml:space="preserve"> d</w:t>
      </w:r>
      <w:r w:rsidR="00CA7F4C">
        <w:rPr>
          <w:rFonts w:ascii="Times New Roman" w:hAnsi="Times New Roman" w:cs="Times New Roman"/>
          <w:sz w:val="24"/>
          <w:szCs w:val="24"/>
        </w:rPr>
        <w:t>e depunere a ofertelor  3 aprilie 2020,ora 12</w:t>
      </w:r>
    </w:p>
    <w:p w:rsidR="005F573F" w:rsidRDefault="005F573F" w:rsidP="00B4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Adresa la care trebu</w:t>
      </w:r>
      <w:r w:rsidR="00BC43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depusa oferta:</w:t>
      </w:r>
      <w:r w:rsidR="00BC4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3B7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="000873B7">
        <w:rPr>
          <w:rFonts w:ascii="Times New Roman" w:hAnsi="Times New Roman" w:cs="Times New Roman"/>
          <w:sz w:val="24"/>
          <w:szCs w:val="24"/>
        </w:rPr>
        <w:t xml:space="preserve"> comunei Răcăș</w:t>
      </w:r>
      <w:r>
        <w:rPr>
          <w:rFonts w:ascii="Times New Roman" w:hAnsi="Times New Roman" w:cs="Times New Roman"/>
          <w:sz w:val="24"/>
          <w:szCs w:val="24"/>
        </w:rPr>
        <w:t>dia.</w:t>
      </w:r>
    </w:p>
    <w:p w:rsidR="005F573F" w:rsidRDefault="000873B7" w:rsidP="00B4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Fiecare oferta se va depune</w:t>
      </w:r>
      <w:r w:rsidR="005F573F">
        <w:rPr>
          <w:rFonts w:ascii="Times New Roman" w:hAnsi="Times New Roman" w:cs="Times New Roman"/>
          <w:sz w:val="24"/>
          <w:szCs w:val="24"/>
        </w:rPr>
        <w:t xml:space="preserve"> intr-un exemplar.</w:t>
      </w:r>
    </w:p>
    <w:p w:rsidR="005F573F" w:rsidRDefault="000873B7" w:rsidP="00B4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Ședința publică</w:t>
      </w:r>
      <w:r w:rsidR="005F573F">
        <w:rPr>
          <w:rFonts w:ascii="Times New Roman" w:hAnsi="Times New Roman" w:cs="Times New Roman"/>
          <w:sz w:val="24"/>
          <w:szCs w:val="24"/>
        </w:rPr>
        <w:t xml:space="preserve"> de deschidere a o</w:t>
      </w:r>
      <w:r w:rsidR="00CA7F4C">
        <w:rPr>
          <w:rFonts w:ascii="Times New Roman" w:hAnsi="Times New Roman" w:cs="Times New Roman"/>
          <w:sz w:val="24"/>
          <w:szCs w:val="24"/>
        </w:rPr>
        <w:t xml:space="preserve">fertelor are loc in data de 6 aprilie </w:t>
      </w:r>
      <w:r w:rsidR="005F573F">
        <w:rPr>
          <w:rFonts w:ascii="Times New Roman" w:hAnsi="Times New Roman" w:cs="Times New Roman"/>
          <w:sz w:val="24"/>
          <w:szCs w:val="24"/>
        </w:rPr>
        <w:t>2020,ora</w:t>
      </w:r>
      <w:r w:rsidR="00CA7F4C">
        <w:rPr>
          <w:rFonts w:ascii="Times New Roman" w:hAnsi="Times New Roman" w:cs="Times New Roman"/>
          <w:sz w:val="24"/>
          <w:szCs w:val="24"/>
        </w:rPr>
        <w:t xml:space="preserve"> 10 </w:t>
      </w:r>
      <w:r w:rsidR="005F573F">
        <w:rPr>
          <w:rFonts w:ascii="Times New Roman" w:hAnsi="Times New Roman" w:cs="Times New Roman"/>
          <w:sz w:val="24"/>
          <w:szCs w:val="24"/>
        </w:rPr>
        <w:t>la sediul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comunei Răcăș</w:t>
      </w:r>
      <w:r w:rsidR="005F573F">
        <w:rPr>
          <w:rFonts w:ascii="Times New Roman" w:hAnsi="Times New Roman" w:cs="Times New Roman"/>
          <w:sz w:val="24"/>
          <w:szCs w:val="24"/>
        </w:rPr>
        <w:t>dia.</w:t>
      </w:r>
    </w:p>
    <w:p w:rsidR="005F573F" w:rsidRPr="000873B7" w:rsidRDefault="000873B7" w:rsidP="00B4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Instanța competentă</w:t>
      </w:r>
      <w:r w:rsidR="00441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pentru soluționarea litigiilor apărute este Tribunalul Caraș</w:t>
      </w:r>
      <w:r w:rsidR="00B13085">
        <w:rPr>
          <w:rFonts w:ascii="Times New Roman" w:hAnsi="Times New Roman" w:cs="Times New Roman"/>
          <w:sz w:val="24"/>
          <w:szCs w:val="24"/>
        </w:rPr>
        <w:t xml:space="preserve"> Severin,</w:t>
      </w:r>
      <w:r w:rsidR="00980E85">
        <w:rPr>
          <w:rFonts w:ascii="Times New Roman" w:hAnsi="Times New Roman" w:cs="Times New Roman"/>
          <w:sz w:val="24"/>
          <w:szCs w:val="24"/>
        </w:rPr>
        <w:t xml:space="preserve">care poate </w:t>
      </w:r>
      <w:r w:rsidR="00B13085">
        <w:rPr>
          <w:rFonts w:ascii="Times New Roman" w:hAnsi="Times New Roman" w:cs="Times New Roman"/>
          <w:sz w:val="24"/>
          <w:szCs w:val="24"/>
        </w:rPr>
        <w:t xml:space="preserve"> fi sesizat</w:t>
      </w:r>
      <w:r w:rsidR="006F571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 w:rsidR="00980E85" w:rsidRPr="00980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E85" w:rsidRPr="00980E85">
        <w:rPr>
          <w:rFonts w:ascii="Times New Roman" w:hAnsi="Times New Roman" w:cs="Times New Roman"/>
          <w:sz w:val="24"/>
          <w:szCs w:val="24"/>
          <w:lang w:val="en-US"/>
        </w:rPr>
        <w:t>prevăzut</w:t>
      </w:r>
      <w:proofErr w:type="spellEnd"/>
      <w:r w:rsidR="00980E85" w:rsidRPr="00980E8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80E85" w:rsidRPr="00980E85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980E85" w:rsidRPr="00980E85">
        <w:rPr>
          <w:rFonts w:ascii="Times New Roman" w:hAnsi="Times New Roman" w:cs="Times New Roman"/>
          <w:sz w:val="24"/>
          <w:szCs w:val="24"/>
          <w:lang w:val="en-US"/>
        </w:rPr>
        <w:t xml:space="preserve"> nr.554/2004 </w:t>
      </w:r>
      <w:proofErr w:type="spellStart"/>
      <w:r w:rsidR="00980E85" w:rsidRPr="00980E8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980E85" w:rsidRPr="00980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E85" w:rsidRPr="00980E85">
        <w:rPr>
          <w:rFonts w:ascii="Times New Roman" w:hAnsi="Times New Roman" w:cs="Times New Roman"/>
          <w:sz w:val="24"/>
          <w:szCs w:val="24"/>
          <w:lang w:val="en-US"/>
        </w:rPr>
        <w:t>contenciosul</w:t>
      </w:r>
      <w:proofErr w:type="spellEnd"/>
      <w:r w:rsidR="00980E85" w:rsidRPr="00980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E85" w:rsidRPr="00980E85">
        <w:rPr>
          <w:rFonts w:ascii="Times New Roman" w:hAnsi="Times New Roman" w:cs="Times New Roman"/>
          <w:sz w:val="24"/>
          <w:szCs w:val="24"/>
          <w:lang w:val="en-US"/>
        </w:rPr>
        <w:t>administrativ,cu</w:t>
      </w:r>
      <w:proofErr w:type="spellEnd"/>
      <w:r w:rsidR="00980E85" w:rsidRPr="00980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E85" w:rsidRPr="00980E85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="00980E85" w:rsidRPr="00980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E85" w:rsidRPr="00980E8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980E85" w:rsidRPr="00980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E85" w:rsidRPr="00980E85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="00980E85" w:rsidRPr="00980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E85" w:rsidRPr="00980E85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980E85" w:rsidRPr="00980E8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E2AEA" w:rsidRPr="00B4596A" w:rsidRDefault="005E2AEA" w:rsidP="00B4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Anun</w:t>
      </w:r>
      <w:r w:rsidR="000873B7">
        <w:rPr>
          <w:rFonts w:ascii="Times New Roman" w:hAnsi="Times New Roman" w:cs="Times New Roman"/>
          <w:sz w:val="24"/>
          <w:szCs w:val="24"/>
        </w:rPr>
        <w:t>ț</w:t>
      </w:r>
      <w:r w:rsidR="00B13085">
        <w:rPr>
          <w:rFonts w:ascii="Times New Roman" w:hAnsi="Times New Roman" w:cs="Times New Roman"/>
          <w:sz w:val="24"/>
          <w:szCs w:val="24"/>
        </w:rPr>
        <w:t>ul de licita</w:t>
      </w:r>
      <w:r w:rsidR="000873B7">
        <w:rPr>
          <w:rFonts w:ascii="Times New Roman" w:hAnsi="Times New Roman" w:cs="Times New Roman"/>
          <w:sz w:val="24"/>
          <w:szCs w:val="24"/>
        </w:rPr>
        <w:t>ț</w:t>
      </w:r>
      <w:r w:rsidR="00B13085">
        <w:rPr>
          <w:rFonts w:ascii="Times New Roman" w:hAnsi="Times New Roman" w:cs="Times New Roman"/>
          <w:sz w:val="24"/>
          <w:szCs w:val="24"/>
        </w:rPr>
        <w:t>i</w:t>
      </w:r>
      <w:r w:rsidR="000873B7">
        <w:rPr>
          <w:rFonts w:ascii="Times New Roman" w:hAnsi="Times New Roman" w:cs="Times New Roman"/>
          <w:sz w:val="24"/>
          <w:szCs w:val="24"/>
        </w:rPr>
        <w:t>e a fost transmis către instituțiile abilitate in vederea publică</w:t>
      </w:r>
      <w:r w:rsidR="00AB32B8">
        <w:rPr>
          <w:rFonts w:ascii="Times New Roman" w:hAnsi="Times New Roman" w:cs="Times New Roman"/>
          <w:sz w:val="24"/>
          <w:szCs w:val="24"/>
        </w:rPr>
        <w:t xml:space="preserve">rii in data de 12 </w:t>
      </w:r>
      <w:r w:rsidR="00CA7F4C">
        <w:rPr>
          <w:rFonts w:ascii="Times New Roman" w:hAnsi="Times New Roman" w:cs="Times New Roman"/>
          <w:sz w:val="24"/>
          <w:szCs w:val="24"/>
        </w:rPr>
        <w:t xml:space="preserve"> martie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AB32B8">
        <w:rPr>
          <w:rFonts w:ascii="Times New Roman" w:hAnsi="Times New Roman" w:cs="Times New Roman"/>
          <w:sz w:val="24"/>
          <w:szCs w:val="24"/>
        </w:rPr>
        <w:t>.</w:t>
      </w:r>
    </w:p>
    <w:sectPr w:rsidR="005E2AEA" w:rsidRPr="00B4596A" w:rsidSect="0069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96A"/>
    <w:rsid w:val="000873B7"/>
    <w:rsid w:val="0023715A"/>
    <w:rsid w:val="002D08BF"/>
    <w:rsid w:val="004268D2"/>
    <w:rsid w:val="00441315"/>
    <w:rsid w:val="005E2AEA"/>
    <w:rsid w:val="005F573F"/>
    <w:rsid w:val="00694555"/>
    <w:rsid w:val="006F5717"/>
    <w:rsid w:val="0075284E"/>
    <w:rsid w:val="009214C1"/>
    <w:rsid w:val="00980E85"/>
    <w:rsid w:val="009A3642"/>
    <w:rsid w:val="00AB32B8"/>
    <w:rsid w:val="00B13085"/>
    <w:rsid w:val="00B4596A"/>
    <w:rsid w:val="00BC43B9"/>
    <w:rsid w:val="00CA7F4C"/>
    <w:rsid w:val="00D66763"/>
    <w:rsid w:val="00EC4448"/>
    <w:rsid w:val="00F2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5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459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asdiaprimaria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</dc:creator>
  <cp:lastModifiedBy>PCN2</cp:lastModifiedBy>
  <cp:revision>17</cp:revision>
  <dcterms:created xsi:type="dcterms:W3CDTF">2020-02-27T08:44:00Z</dcterms:created>
  <dcterms:modified xsi:type="dcterms:W3CDTF">2020-03-12T06:51:00Z</dcterms:modified>
</cp:coreProperties>
</file>